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7796A10" w:rsidR="00152A13" w:rsidRPr="00856508" w:rsidRDefault="00BC2F55" w:rsidP="00BC2F55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75E2E9C5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C2F55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B444C8">
              <w:rPr>
                <w:rFonts w:ascii="Tahoma" w:hAnsi="Tahoma" w:cs="Tahoma"/>
              </w:rPr>
              <w:t xml:space="preserve">Rogelio Martínez Romero </w:t>
            </w:r>
          </w:p>
          <w:p w14:paraId="281BC08B" w14:textId="77777777" w:rsidR="00BC2F55" w:rsidRDefault="00BC2F55" w:rsidP="00BC2F5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BB6505D" w14:textId="77777777" w:rsidR="00BC2F55" w:rsidRDefault="00BC2F55" w:rsidP="00BC2F55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03F34E9E" w:rsidR="00527FC7" w:rsidRPr="00856508" w:rsidRDefault="00527FC7" w:rsidP="00BC2F55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589F64B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D06B3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en </w:t>
            </w:r>
            <w:r w:rsidR="00BC2F5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Criminología</w:t>
            </w:r>
          </w:p>
          <w:p w14:paraId="3E0D423A" w14:textId="7DD4DE89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27A67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AB3B44">
              <w:rPr>
                <w:rStyle w:val="CitaCar"/>
                <w:rFonts w:ascii="Tahoma" w:hAnsi="Tahoma" w:cs="Tahoma"/>
                <w:i w:val="0"/>
                <w:iCs w:val="0"/>
              </w:rPr>
              <w:t>20</w:t>
            </w:r>
            <w:r w:rsidR="007112CF">
              <w:rPr>
                <w:rStyle w:val="CitaCar"/>
                <w:rFonts w:ascii="Tahoma" w:hAnsi="Tahoma" w:cs="Tahoma"/>
                <w:i w:val="0"/>
                <w:iCs w:val="0"/>
              </w:rPr>
              <w:t>20-2023</w:t>
            </w:r>
          </w:p>
          <w:p w14:paraId="3580857B" w14:textId="2F20D869" w:rsidR="0018164C" w:rsidRPr="00C133C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A23553">
              <w:rPr>
                <w:rStyle w:val="CitaCar"/>
                <w:rFonts w:ascii="Tahoma" w:hAnsi="Tahoma" w:cs="Tahoma"/>
                <w:i w:val="0"/>
                <w:iCs w:val="0"/>
              </w:rPr>
              <w:t xml:space="preserve">Universidad </w:t>
            </w:r>
            <w:r w:rsidR="00C133C9">
              <w:rPr>
                <w:rStyle w:val="CitaCar"/>
                <w:rFonts w:ascii="Tahoma" w:hAnsi="Tahoma" w:cs="Tahoma"/>
                <w:i w:val="0"/>
                <w:iCs w:val="0"/>
              </w:rPr>
              <w:t>Vizcaya</w:t>
            </w:r>
            <w:r w:rsidR="00A23553">
              <w:rPr>
                <w:rStyle w:val="CitaCar"/>
                <w:rFonts w:ascii="Tahoma" w:hAnsi="Tahoma" w:cs="Tahoma"/>
                <w:i w:val="0"/>
                <w:iCs w:val="0"/>
              </w:rPr>
              <w:t xml:space="preserve"> de las </w:t>
            </w:r>
            <w:r w:rsidR="00C133C9">
              <w:rPr>
                <w:rStyle w:val="CitaCar"/>
                <w:rFonts w:ascii="Tahoma" w:hAnsi="Tahoma" w:cs="Tahoma"/>
                <w:i w:val="0"/>
                <w:iCs w:val="0"/>
              </w:rPr>
              <w:t>Américas Campus Piedras Negras</w:t>
            </w:r>
          </w:p>
          <w:p w14:paraId="65317568" w14:textId="77777777" w:rsidR="008745A2" w:rsidRPr="00BA3E7F" w:rsidRDefault="008745A2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0E7067B" w14:textId="7E48AB5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18164C">
              <w:rPr>
                <w:rFonts w:ascii="Arial" w:hAnsi="Arial" w:cs="Arial"/>
              </w:rPr>
              <w:t xml:space="preserve">: </w:t>
            </w:r>
            <w:r w:rsidR="00F47C58">
              <w:rPr>
                <w:rFonts w:ascii="Arial" w:hAnsi="Arial" w:cs="Arial"/>
              </w:rPr>
              <w:t xml:space="preserve">Hostería Lira </w:t>
            </w:r>
            <w:r w:rsidR="00D70792">
              <w:rPr>
                <w:rFonts w:ascii="Arial" w:hAnsi="Arial" w:cs="Arial"/>
              </w:rPr>
              <w:t>(ayudante en general)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2012C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A4B41" w14:textId="77777777" w:rsidR="00F262AA" w:rsidRDefault="00F262AA" w:rsidP="00527FC7">
      <w:pPr>
        <w:spacing w:after="0" w:line="240" w:lineRule="auto"/>
      </w:pPr>
      <w:r>
        <w:separator/>
      </w:r>
    </w:p>
  </w:endnote>
  <w:endnote w:type="continuationSeparator" w:id="0">
    <w:p w14:paraId="76C1C976" w14:textId="77777777" w:rsidR="00F262AA" w:rsidRDefault="00F262A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3FD7D" w14:textId="77777777" w:rsidR="00F262AA" w:rsidRDefault="00F262AA" w:rsidP="00527FC7">
      <w:pPr>
        <w:spacing w:after="0" w:line="240" w:lineRule="auto"/>
      </w:pPr>
      <w:r>
        <w:separator/>
      </w:r>
    </w:p>
  </w:footnote>
  <w:footnote w:type="continuationSeparator" w:id="0">
    <w:p w14:paraId="5C6D7689" w14:textId="77777777" w:rsidR="00F262AA" w:rsidRDefault="00F262A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63871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27A67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4898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6D8A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2012"/>
    <w:rsid w:val="0048646D"/>
    <w:rsid w:val="004B2BBB"/>
    <w:rsid w:val="004D24F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5D4A"/>
    <w:rsid w:val="006133E1"/>
    <w:rsid w:val="00622EAA"/>
    <w:rsid w:val="006302B4"/>
    <w:rsid w:val="00631A50"/>
    <w:rsid w:val="00656AFB"/>
    <w:rsid w:val="00657567"/>
    <w:rsid w:val="006651E9"/>
    <w:rsid w:val="006740E6"/>
    <w:rsid w:val="006B6958"/>
    <w:rsid w:val="006C4EC8"/>
    <w:rsid w:val="006F5477"/>
    <w:rsid w:val="007112CF"/>
    <w:rsid w:val="00732A5C"/>
    <w:rsid w:val="00745686"/>
    <w:rsid w:val="0074635E"/>
    <w:rsid w:val="007464EC"/>
    <w:rsid w:val="007546D8"/>
    <w:rsid w:val="007770D1"/>
    <w:rsid w:val="007779FE"/>
    <w:rsid w:val="007863ED"/>
    <w:rsid w:val="007B0776"/>
    <w:rsid w:val="007B538A"/>
    <w:rsid w:val="007D0200"/>
    <w:rsid w:val="007E788B"/>
    <w:rsid w:val="00807B33"/>
    <w:rsid w:val="00815770"/>
    <w:rsid w:val="00821000"/>
    <w:rsid w:val="00821AF3"/>
    <w:rsid w:val="0083617A"/>
    <w:rsid w:val="008518D3"/>
    <w:rsid w:val="00856508"/>
    <w:rsid w:val="00871521"/>
    <w:rsid w:val="008745A2"/>
    <w:rsid w:val="008841B1"/>
    <w:rsid w:val="00894293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33D1A"/>
    <w:rsid w:val="009440D1"/>
    <w:rsid w:val="00947B64"/>
    <w:rsid w:val="00977765"/>
    <w:rsid w:val="0098677C"/>
    <w:rsid w:val="00996E93"/>
    <w:rsid w:val="009A776F"/>
    <w:rsid w:val="009B5D88"/>
    <w:rsid w:val="009B7550"/>
    <w:rsid w:val="009D39D4"/>
    <w:rsid w:val="00A23553"/>
    <w:rsid w:val="00A27F26"/>
    <w:rsid w:val="00A44CAE"/>
    <w:rsid w:val="00A601AD"/>
    <w:rsid w:val="00A71444"/>
    <w:rsid w:val="00A7487D"/>
    <w:rsid w:val="00A852D5"/>
    <w:rsid w:val="00AA1544"/>
    <w:rsid w:val="00AA7518"/>
    <w:rsid w:val="00AB3B44"/>
    <w:rsid w:val="00AB740D"/>
    <w:rsid w:val="00AC56C8"/>
    <w:rsid w:val="00AC710E"/>
    <w:rsid w:val="00B068E5"/>
    <w:rsid w:val="00B06D55"/>
    <w:rsid w:val="00B2012C"/>
    <w:rsid w:val="00B30F4B"/>
    <w:rsid w:val="00B37873"/>
    <w:rsid w:val="00B43DB6"/>
    <w:rsid w:val="00B444C8"/>
    <w:rsid w:val="00B71AAD"/>
    <w:rsid w:val="00B81865"/>
    <w:rsid w:val="00B823C7"/>
    <w:rsid w:val="00B842C1"/>
    <w:rsid w:val="00B94393"/>
    <w:rsid w:val="00BA00C1"/>
    <w:rsid w:val="00BA0248"/>
    <w:rsid w:val="00BA3E7F"/>
    <w:rsid w:val="00BC2F55"/>
    <w:rsid w:val="00BD679D"/>
    <w:rsid w:val="00BE1F2B"/>
    <w:rsid w:val="00BE4E1F"/>
    <w:rsid w:val="00BF29A8"/>
    <w:rsid w:val="00C073DE"/>
    <w:rsid w:val="00C133C9"/>
    <w:rsid w:val="00C1683B"/>
    <w:rsid w:val="00C4154A"/>
    <w:rsid w:val="00C514B6"/>
    <w:rsid w:val="00C83E38"/>
    <w:rsid w:val="00C94FED"/>
    <w:rsid w:val="00CB47EE"/>
    <w:rsid w:val="00CB4852"/>
    <w:rsid w:val="00CE7872"/>
    <w:rsid w:val="00D06B31"/>
    <w:rsid w:val="00D1743F"/>
    <w:rsid w:val="00D31E47"/>
    <w:rsid w:val="00D45E7A"/>
    <w:rsid w:val="00D56C6E"/>
    <w:rsid w:val="00D70792"/>
    <w:rsid w:val="00D84B9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164C"/>
    <w:rsid w:val="00F2497D"/>
    <w:rsid w:val="00F262AA"/>
    <w:rsid w:val="00F333C9"/>
    <w:rsid w:val="00F47C58"/>
    <w:rsid w:val="00F51626"/>
    <w:rsid w:val="00F62D5A"/>
    <w:rsid w:val="00F966AF"/>
    <w:rsid w:val="00FA11DA"/>
    <w:rsid w:val="00FA1FBB"/>
    <w:rsid w:val="00FB4A3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2024-05-03T17:45:00Z</dcterms:created>
  <dcterms:modified xsi:type="dcterms:W3CDTF">2024-05-31T16:11:00Z</dcterms:modified>
</cp:coreProperties>
</file>